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79" w:rsidRPr="00DD42B4" w:rsidRDefault="00352A0A" w:rsidP="00CE5879">
      <w:pPr>
        <w:jc w:val="center"/>
        <w:rPr>
          <w:b/>
          <w:sz w:val="40"/>
          <w:szCs w:val="32"/>
        </w:rPr>
      </w:pPr>
      <w:r w:rsidRPr="00DD42B4">
        <w:rPr>
          <w:b/>
          <w:bCs/>
          <w:color w:val="3B3B39"/>
          <w:kern w:val="36"/>
          <w:sz w:val="40"/>
          <w:szCs w:val="32"/>
        </w:rPr>
        <w:t>201</w:t>
      </w:r>
      <w:r w:rsidRPr="00DD42B4">
        <w:rPr>
          <w:rFonts w:hint="eastAsia"/>
          <w:b/>
          <w:bCs/>
          <w:color w:val="3B3B39"/>
          <w:kern w:val="36"/>
          <w:sz w:val="40"/>
          <w:szCs w:val="32"/>
        </w:rPr>
        <w:t>9</w:t>
      </w:r>
      <w:r w:rsidR="00FF5CA7">
        <w:rPr>
          <w:b/>
          <w:bCs/>
          <w:color w:val="3B3B39"/>
          <w:kern w:val="36"/>
          <w:sz w:val="40"/>
          <w:szCs w:val="32"/>
        </w:rPr>
        <w:t>年山西省</w:t>
      </w:r>
      <w:r w:rsidR="00DD42B4">
        <w:rPr>
          <w:b/>
          <w:bCs/>
          <w:color w:val="3B3B39"/>
          <w:kern w:val="36"/>
          <w:sz w:val="40"/>
          <w:szCs w:val="32"/>
        </w:rPr>
        <w:t>老年人健身球操交流比赛</w:t>
      </w:r>
      <w:r w:rsidR="00CE5879" w:rsidRPr="00DD42B4">
        <w:rPr>
          <w:rFonts w:hint="eastAsia"/>
          <w:b/>
          <w:bCs/>
          <w:color w:val="3B3B39"/>
          <w:kern w:val="36"/>
          <w:sz w:val="40"/>
          <w:szCs w:val="32"/>
        </w:rPr>
        <w:t>规程</w:t>
      </w:r>
      <w:r w:rsidR="00CE5879" w:rsidRPr="00DD42B4">
        <w:rPr>
          <w:rFonts w:hint="eastAsia"/>
          <w:b/>
          <w:sz w:val="40"/>
          <w:szCs w:val="32"/>
        </w:rPr>
        <w:t xml:space="preserve"> </w:t>
      </w:r>
    </w:p>
    <w:p w:rsidR="005F1BBB" w:rsidRDefault="005F1BBB" w:rsidP="00CE5879">
      <w:pPr>
        <w:ind w:firstLineChars="200" w:firstLine="640"/>
        <w:rPr>
          <w:sz w:val="32"/>
          <w:szCs w:val="32"/>
        </w:rPr>
      </w:pPr>
    </w:p>
    <w:p w:rsidR="00CE5879" w:rsidRPr="00CE5879" w:rsidRDefault="00CE5879" w:rsidP="00022B8C">
      <w:pPr>
        <w:ind w:firstLineChars="200" w:firstLine="643"/>
        <w:rPr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一、主办单位：</w:t>
      </w:r>
      <w:r w:rsidRPr="00CE5879">
        <w:rPr>
          <w:rFonts w:hint="eastAsia"/>
          <w:sz w:val="32"/>
          <w:szCs w:val="32"/>
        </w:rPr>
        <w:t>山西省老年人体育协会</w:t>
      </w:r>
    </w:p>
    <w:p w:rsidR="00934FA2" w:rsidRDefault="00CE5879" w:rsidP="00022B8C">
      <w:pPr>
        <w:ind w:firstLineChars="200" w:firstLine="643"/>
        <w:rPr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二、承办单位：</w:t>
      </w:r>
      <w:r w:rsidR="005360D2">
        <w:rPr>
          <w:rFonts w:hint="eastAsia"/>
          <w:sz w:val="32"/>
          <w:szCs w:val="32"/>
        </w:rPr>
        <w:t>沁源县人民政府</w:t>
      </w:r>
    </w:p>
    <w:p w:rsidR="00D86861" w:rsidRDefault="00D86861" w:rsidP="00022B8C">
      <w:pPr>
        <w:ind w:firstLineChars="200" w:firstLine="643"/>
        <w:rPr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三、协办单位、</w:t>
      </w:r>
      <w:r w:rsidR="0080076B">
        <w:rPr>
          <w:rFonts w:hint="eastAsia"/>
          <w:sz w:val="32"/>
          <w:szCs w:val="32"/>
        </w:rPr>
        <w:t>长治市老年人体育协会</w:t>
      </w:r>
    </w:p>
    <w:p w:rsidR="005360D2" w:rsidRDefault="00D86861" w:rsidP="00D86861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沁源</w:t>
      </w:r>
      <w:proofErr w:type="gramStart"/>
      <w:r>
        <w:rPr>
          <w:rFonts w:hint="eastAsia"/>
          <w:sz w:val="32"/>
          <w:szCs w:val="32"/>
        </w:rPr>
        <w:t>县体育</w:t>
      </w:r>
      <w:proofErr w:type="gramEnd"/>
      <w:r>
        <w:rPr>
          <w:rFonts w:hint="eastAsia"/>
          <w:sz w:val="32"/>
          <w:szCs w:val="32"/>
        </w:rPr>
        <w:t>服务中心</w:t>
      </w:r>
    </w:p>
    <w:p w:rsidR="005360D2" w:rsidRPr="005360D2" w:rsidRDefault="005360D2" w:rsidP="005360D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沁源县老年人体育协会</w:t>
      </w:r>
    </w:p>
    <w:p w:rsidR="009C4A25" w:rsidRDefault="00D86861" w:rsidP="00022B8C">
      <w:pPr>
        <w:ind w:firstLineChars="200" w:firstLine="643"/>
        <w:rPr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四</w:t>
      </w:r>
      <w:r w:rsidR="00CE5879" w:rsidRPr="00022B8C">
        <w:rPr>
          <w:rFonts w:hint="eastAsia"/>
          <w:b/>
          <w:sz w:val="32"/>
          <w:szCs w:val="32"/>
        </w:rPr>
        <w:t>、举办时间和地点：</w:t>
      </w:r>
      <w:r w:rsidR="00CE5879" w:rsidRPr="00CE5879">
        <w:rPr>
          <w:rFonts w:hint="eastAsia"/>
          <w:sz w:val="32"/>
          <w:szCs w:val="32"/>
        </w:rPr>
        <w:t>（</w:t>
      </w:r>
      <w:r w:rsidR="005360D2">
        <w:rPr>
          <w:rFonts w:hint="eastAsia"/>
          <w:sz w:val="32"/>
          <w:szCs w:val="32"/>
        </w:rPr>
        <w:t>8</w:t>
      </w:r>
      <w:r w:rsidR="00CE5879" w:rsidRPr="00CE5879">
        <w:rPr>
          <w:rFonts w:hint="eastAsia"/>
          <w:sz w:val="32"/>
          <w:szCs w:val="32"/>
        </w:rPr>
        <w:t>月</w:t>
      </w:r>
      <w:r w:rsidR="005360D2">
        <w:rPr>
          <w:rFonts w:hint="eastAsia"/>
          <w:sz w:val="32"/>
          <w:szCs w:val="32"/>
        </w:rPr>
        <w:t>24</w:t>
      </w:r>
      <w:r w:rsidR="00CE5879" w:rsidRPr="00CE5879">
        <w:rPr>
          <w:rFonts w:hint="eastAsia"/>
          <w:sz w:val="32"/>
          <w:szCs w:val="32"/>
        </w:rPr>
        <w:t>日—</w:t>
      </w:r>
      <w:r w:rsidR="005360D2">
        <w:rPr>
          <w:rFonts w:hint="eastAsia"/>
          <w:sz w:val="32"/>
          <w:szCs w:val="32"/>
        </w:rPr>
        <w:t>28</w:t>
      </w:r>
      <w:r w:rsidR="00CE5879" w:rsidRPr="00CE5879">
        <w:rPr>
          <w:rFonts w:hint="eastAsia"/>
          <w:sz w:val="32"/>
          <w:szCs w:val="32"/>
        </w:rPr>
        <w:t>日）</w:t>
      </w:r>
      <w:r w:rsidR="005360D2">
        <w:rPr>
          <w:rFonts w:hint="eastAsia"/>
          <w:sz w:val="32"/>
          <w:szCs w:val="32"/>
        </w:rPr>
        <w:t>、长治市沁源县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五</w:t>
      </w:r>
      <w:r w:rsidR="00CE5879" w:rsidRPr="00022B8C">
        <w:rPr>
          <w:rFonts w:hint="eastAsia"/>
          <w:b/>
          <w:sz w:val="32"/>
          <w:szCs w:val="32"/>
        </w:rPr>
        <w:t>、设项：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CE5879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）</w:t>
      </w:r>
      <w:r w:rsidR="009C4A25">
        <w:rPr>
          <w:rFonts w:hint="eastAsia"/>
          <w:sz w:val="32"/>
          <w:szCs w:val="32"/>
        </w:rPr>
        <w:t>男子健身球操</w:t>
      </w:r>
      <w:r w:rsidRPr="00CE5879">
        <w:rPr>
          <w:rFonts w:hint="eastAsia"/>
          <w:sz w:val="32"/>
          <w:szCs w:val="32"/>
        </w:rPr>
        <w:t>规定套路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（二）男子</w:t>
      </w:r>
      <w:r w:rsidR="009C4A25">
        <w:rPr>
          <w:rFonts w:hint="eastAsia"/>
          <w:sz w:val="32"/>
          <w:szCs w:val="32"/>
        </w:rPr>
        <w:t>健身球操</w:t>
      </w:r>
      <w:r w:rsidRPr="00CE5879">
        <w:rPr>
          <w:rFonts w:hint="eastAsia"/>
          <w:sz w:val="32"/>
          <w:szCs w:val="32"/>
        </w:rPr>
        <w:t>自编套路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CE5879"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）</w:t>
      </w:r>
      <w:r w:rsidRPr="00CE5879">
        <w:rPr>
          <w:rFonts w:hint="eastAsia"/>
          <w:sz w:val="32"/>
          <w:szCs w:val="32"/>
        </w:rPr>
        <w:t>女子</w:t>
      </w:r>
      <w:r w:rsidR="009C4A25">
        <w:rPr>
          <w:rFonts w:hint="eastAsia"/>
          <w:sz w:val="32"/>
          <w:szCs w:val="32"/>
        </w:rPr>
        <w:t>健身球操</w:t>
      </w:r>
      <w:r w:rsidRPr="00CE5879">
        <w:rPr>
          <w:rFonts w:hint="eastAsia"/>
          <w:sz w:val="32"/>
          <w:szCs w:val="32"/>
        </w:rPr>
        <w:t>规定套路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（四）女子</w:t>
      </w:r>
      <w:r w:rsidR="009C4A25">
        <w:rPr>
          <w:rFonts w:hint="eastAsia"/>
          <w:sz w:val="32"/>
          <w:szCs w:val="32"/>
        </w:rPr>
        <w:t>健身球操</w:t>
      </w:r>
      <w:r w:rsidR="00F322ED">
        <w:rPr>
          <w:rFonts w:hint="eastAsia"/>
          <w:sz w:val="32"/>
          <w:szCs w:val="32"/>
        </w:rPr>
        <w:t>自编套</w:t>
      </w:r>
      <w:r w:rsidR="006B60AE">
        <w:rPr>
          <w:rFonts w:hint="eastAsia"/>
          <w:sz w:val="32"/>
          <w:szCs w:val="32"/>
        </w:rPr>
        <w:t>路</w:t>
      </w:r>
    </w:p>
    <w:p w:rsidR="00F322ED" w:rsidRPr="00F322ED" w:rsidRDefault="00F322ED" w:rsidP="00CE58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年山西省老年人体育协会健身球操培训班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六</w:t>
      </w:r>
      <w:r w:rsidR="00CE5879" w:rsidRPr="00022B8C">
        <w:rPr>
          <w:rFonts w:hint="eastAsia"/>
          <w:b/>
          <w:sz w:val="32"/>
          <w:szCs w:val="32"/>
        </w:rPr>
        <w:t>、参加办法：</w:t>
      </w:r>
    </w:p>
    <w:p w:rsidR="00CE5879" w:rsidRDefault="00DA0149" w:rsidP="00CE58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（一）各市、省直、行业老年体协可组队参加，</w:t>
      </w:r>
      <w:r w:rsidR="00CE5879" w:rsidRPr="00CE5879">
        <w:rPr>
          <w:rFonts w:hint="eastAsia"/>
          <w:sz w:val="32"/>
          <w:szCs w:val="32"/>
        </w:rPr>
        <w:t>经批准，大中型企业也可组队参加。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（二）参加队员须带本人第二代身份证原件。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（三）每</w:t>
      </w:r>
      <w:r w:rsidR="009C4A25">
        <w:rPr>
          <w:rFonts w:hint="eastAsia"/>
          <w:sz w:val="32"/>
          <w:szCs w:val="32"/>
        </w:rPr>
        <w:t>个</w:t>
      </w:r>
      <w:r w:rsidRPr="00CE5879">
        <w:rPr>
          <w:rFonts w:hint="eastAsia"/>
          <w:sz w:val="32"/>
          <w:szCs w:val="32"/>
        </w:rPr>
        <w:t>单位限报男、女各</w:t>
      </w:r>
      <w:r w:rsidRPr="00CE5879">
        <w:rPr>
          <w:rFonts w:hint="eastAsia"/>
          <w:sz w:val="32"/>
          <w:szCs w:val="32"/>
        </w:rPr>
        <w:t>1</w:t>
      </w:r>
      <w:r w:rsidR="009C4A25">
        <w:rPr>
          <w:rFonts w:hint="eastAsia"/>
          <w:sz w:val="32"/>
          <w:szCs w:val="32"/>
        </w:rPr>
        <w:t>支代表队参加，</w:t>
      </w:r>
      <w:r w:rsidRPr="00CE5879">
        <w:rPr>
          <w:rFonts w:hint="eastAsia"/>
          <w:sz w:val="32"/>
          <w:szCs w:val="32"/>
        </w:rPr>
        <w:t>承办单位可增报</w:t>
      </w:r>
      <w:r w:rsidR="009648B2">
        <w:rPr>
          <w:rFonts w:hint="eastAsia"/>
          <w:sz w:val="32"/>
          <w:szCs w:val="32"/>
        </w:rPr>
        <w:t>男、女各一支参赛队。每队可</w:t>
      </w:r>
      <w:proofErr w:type="gramStart"/>
      <w:r w:rsidR="009648B2">
        <w:rPr>
          <w:rFonts w:hint="eastAsia"/>
          <w:sz w:val="32"/>
          <w:szCs w:val="32"/>
        </w:rPr>
        <w:t>报</w:t>
      </w:r>
      <w:r w:rsidRPr="00CE5879">
        <w:rPr>
          <w:rFonts w:hint="eastAsia"/>
          <w:sz w:val="32"/>
          <w:szCs w:val="32"/>
        </w:rPr>
        <w:t>领队</w:t>
      </w:r>
      <w:proofErr w:type="gramEnd"/>
      <w:r w:rsidRPr="00CE5879">
        <w:rPr>
          <w:rFonts w:hint="eastAsia"/>
          <w:sz w:val="32"/>
          <w:szCs w:val="32"/>
        </w:rPr>
        <w:t>1</w:t>
      </w:r>
      <w:r w:rsidRPr="00CE5879">
        <w:rPr>
          <w:rFonts w:hint="eastAsia"/>
          <w:sz w:val="32"/>
          <w:szCs w:val="32"/>
        </w:rPr>
        <w:t>人、教练员</w:t>
      </w:r>
      <w:r w:rsidRPr="00CE5879">
        <w:rPr>
          <w:rFonts w:hint="eastAsia"/>
          <w:sz w:val="32"/>
          <w:szCs w:val="32"/>
        </w:rPr>
        <w:t>1</w:t>
      </w:r>
      <w:r w:rsidRPr="00CE5879">
        <w:rPr>
          <w:rFonts w:hint="eastAsia"/>
          <w:sz w:val="32"/>
          <w:szCs w:val="32"/>
        </w:rPr>
        <w:t>人、</w:t>
      </w:r>
      <w:r w:rsidR="0023748F">
        <w:rPr>
          <w:rFonts w:hint="eastAsia"/>
          <w:sz w:val="32"/>
          <w:szCs w:val="32"/>
        </w:rPr>
        <w:t>工作人员</w:t>
      </w:r>
      <w:r w:rsidR="0023748F">
        <w:rPr>
          <w:rFonts w:hint="eastAsia"/>
          <w:sz w:val="32"/>
          <w:szCs w:val="32"/>
        </w:rPr>
        <w:t>1</w:t>
      </w:r>
      <w:r w:rsidR="0023748F">
        <w:rPr>
          <w:rFonts w:hint="eastAsia"/>
          <w:sz w:val="32"/>
          <w:szCs w:val="32"/>
        </w:rPr>
        <w:t>人、</w:t>
      </w:r>
      <w:r w:rsidRPr="00CE5879">
        <w:rPr>
          <w:rFonts w:hint="eastAsia"/>
          <w:sz w:val="32"/>
          <w:szCs w:val="32"/>
        </w:rPr>
        <w:t>队员</w:t>
      </w:r>
      <w:r w:rsidR="009C4A25">
        <w:rPr>
          <w:rFonts w:hint="eastAsia"/>
          <w:sz w:val="32"/>
          <w:szCs w:val="32"/>
        </w:rPr>
        <w:t>男、女各</w:t>
      </w:r>
      <w:r w:rsidRPr="00CE5879">
        <w:rPr>
          <w:rFonts w:hint="eastAsia"/>
          <w:sz w:val="32"/>
          <w:szCs w:val="32"/>
        </w:rPr>
        <w:t>10</w:t>
      </w:r>
      <w:r w:rsidRPr="00CE5879">
        <w:rPr>
          <w:rFonts w:hint="eastAsia"/>
          <w:sz w:val="32"/>
          <w:szCs w:val="32"/>
        </w:rPr>
        <w:t>－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人。</w:t>
      </w:r>
    </w:p>
    <w:p w:rsidR="00150DB4" w:rsidRDefault="00F322ED" w:rsidP="00A5083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（四）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日—</w:t>
      </w:r>
      <w:r>
        <w:rPr>
          <w:rFonts w:hint="eastAsia"/>
          <w:sz w:val="32"/>
          <w:szCs w:val="32"/>
        </w:rPr>
        <w:t>26</w:t>
      </w:r>
      <w:r w:rsidR="00150DB4">
        <w:rPr>
          <w:rFonts w:hint="eastAsia"/>
          <w:sz w:val="32"/>
          <w:szCs w:val="32"/>
        </w:rPr>
        <w:t>日上午进行交流比赛。</w:t>
      </w:r>
    </w:p>
    <w:p w:rsidR="00F322ED" w:rsidRPr="00F322ED" w:rsidRDefault="00150DB4" w:rsidP="00A5083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</w:t>
      </w:r>
      <w:r w:rsidR="00F322ED">
        <w:rPr>
          <w:rFonts w:hint="eastAsia"/>
          <w:sz w:val="32"/>
          <w:szCs w:val="32"/>
        </w:rPr>
        <w:t>26</w:t>
      </w:r>
      <w:r w:rsidR="00F322ED">
        <w:rPr>
          <w:rFonts w:hint="eastAsia"/>
          <w:sz w:val="32"/>
          <w:szCs w:val="32"/>
        </w:rPr>
        <w:t>日下午—</w:t>
      </w:r>
      <w:r w:rsidR="00F322ED">
        <w:rPr>
          <w:rFonts w:hint="eastAsia"/>
          <w:sz w:val="32"/>
          <w:szCs w:val="32"/>
        </w:rPr>
        <w:t>28</w:t>
      </w:r>
      <w:r w:rsidR="00F322ED">
        <w:rPr>
          <w:rFonts w:hint="eastAsia"/>
          <w:sz w:val="32"/>
          <w:szCs w:val="32"/>
        </w:rPr>
        <w:t>日上午进行健身球操培训班，</w:t>
      </w:r>
      <w:r w:rsidR="00A50838">
        <w:rPr>
          <w:rFonts w:hint="eastAsia"/>
          <w:sz w:val="32"/>
          <w:szCs w:val="32"/>
        </w:rPr>
        <w:t>每</w:t>
      </w:r>
      <w:r>
        <w:rPr>
          <w:rFonts w:hint="eastAsia"/>
          <w:sz w:val="32"/>
          <w:szCs w:val="32"/>
        </w:rPr>
        <w:t>个市和省直、行业</w:t>
      </w:r>
      <w:r w:rsidR="00A50838">
        <w:rPr>
          <w:rFonts w:hint="eastAsia"/>
          <w:sz w:val="32"/>
          <w:szCs w:val="32"/>
        </w:rPr>
        <w:t>可报</w:t>
      </w:r>
      <w:r w:rsidR="00A50838">
        <w:rPr>
          <w:rFonts w:hint="eastAsia"/>
          <w:sz w:val="32"/>
          <w:szCs w:val="32"/>
        </w:rPr>
        <w:t>5</w:t>
      </w:r>
      <w:r w:rsidR="00A50838">
        <w:rPr>
          <w:rFonts w:hint="eastAsia"/>
          <w:sz w:val="32"/>
          <w:szCs w:val="32"/>
        </w:rPr>
        <w:t>名业务骨干参加。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七</w:t>
      </w:r>
      <w:r w:rsidR="00CE5879" w:rsidRPr="00022B8C">
        <w:rPr>
          <w:rFonts w:hint="eastAsia"/>
          <w:b/>
          <w:sz w:val="32"/>
          <w:szCs w:val="32"/>
        </w:rPr>
        <w:t>、项目交流办法：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（一）比赛使用</w:t>
      </w:r>
      <w:r w:rsidRPr="00CE5879">
        <w:rPr>
          <w:rFonts w:hint="eastAsia"/>
          <w:sz w:val="32"/>
          <w:szCs w:val="32"/>
        </w:rPr>
        <w:t>2012</w:t>
      </w:r>
      <w:r w:rsidRPr="00CE5879">
        <w:rPr>
          <w:rFonts w:hint="eastAsia"/>
          <w:sz w:val="32"/>
          <w:szCs w:val="32"/>
        </w:rPr>
        <w:t>年中国老年人体协审定的《健身球保健操竞赛规则》。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（二）男子组</w:t>
      </w:r>
      <w:r w:rsidR="009C4A25">
        <w:rPr>
          <w:rFonts w:hint="eastAsia"/>
          <w:sz w:val="32"/>
          <w:szCs w:val="32"/>
        </w:rPr>
        <w:t>、女子组规定套路均</w:t>
      </w:r>
      <w:r w:rsidRPr="00CE5879">
        <w:rPr>
          <w:rFonts w:hint="eastAsia"/>
          <w:sz w:val="32"/>
          <w:szCs w:val="32"/>
        </w:rPr>
        <w:t>采用</w:t>
      </w:r>
      <w:r w:rsidR="009C4A25">
        <w:rPr>
          <w:rFonts w:hint="eastAsia"/>
          <w:sz w:val="32"/>
          <w:szCs w:val="32"/>
        </w:rPr>
        <w:t>中国老年体协审定推广的</w:t>
      </w:r>
      <w:r w:rsidRPr="00CE5879">
        <w:rPr>
          <w:rFonts w:hint="eastAsia"/>
          <w:sz w:val="32"/>
          <w:szCs w:val="32"/>
        </w:rPr>
        <w:t>第</w:t>
      </w:r>
      <w:r w:rsidRPr="00CE5879">
        <w:rPr>
          <w:rFonts w:hint="eastAsia"/>
          <w:sz w:val="32"/>
          <w:szCs w:val="32"/>
        </w:rPr>
        <w:t>11</w:t>
      </w:r>
      <w:r w:rsidRPr="00CE5879">
        <w:rPr>
          <w:rFonts w:hint="eastAsia"/>
          <w:sz w:val="32"/>
          <w:szCs w:val="32"/>
        </w:rPr>
        <w:t>套单球操</w:t>
      </w:r>
      <w:r w:rsidR="009C4A25">
        <w:rPr>
          <w:rFonts w:hint="eastAsia"/>
          <w:sz w:val="32"/>
          <w:szCs w:val="32"/>
        </w:rPr>
        <w:t>。</w:t>
      </w:r>
      <w:r w:rsidR="009C4A25">
        <w:rPr>
          <w:sz w:val="32"/>
          <w:szCs w:val="32"/>
        </w:rPr>
        <w:t xml:space="preserve"> 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（三）规定套路：以中国老年人体协审定的规定套路为准。音乐以教学带为准，不得另行选配，不得改编。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（四）自编套路：</w:t>
      </w:r>
      <w:r w:rsidRPr="00CE5879">
        <w:rPr>
          <w:rFonts w:hint="eastAsia"/>
          <w:sz w:val="32"/>
          <w:szCs w:val="32"/>
        </w:rPr>
        <w:t>1</w:t>
      </w:r>
      <w:r w:rsidR="009C4A25">
        <w:rPr>
          <w:rFonts w:hint="eastAsia"/>
          <w:sz w:val="32"/>
          <w:szCs w:val="32"/>
        </w:rPr>
        <w:t>、根据健身球操的科学性、保健性、艺术性创编，不得与规定套路雷同，单球操、双球操不限任选一套，</w:t>
      </w:r>
      <w:r w:rsidRPr="00CE5879">
        <w:rPr>
          <w:rFonts w:hint="eastAsia"/>
          <w:sz w:val="32"/>
          <w:szCs w:val="32"/>
        </w:rPr>
        <w:t>2</w:t>
      </w:r>
      <w:r w:rsidRPr="00CE5879">
        <w:rPr>
          <w:rFonts w:hint="eastAsia"/>
          <w:sz w:val="32"/>
          <w:szCs w:val="32"/>
        </w:rPr>
        <w:t>、自编套路音乐由各队自备，但必须制作在高质量的</w:t>
      </w:r>
      <w:r w:rsidRPr="00CE5879">
        <w:rPr>
          <w:rFonts w:hint="eastAsia"/>
          <w:sz w:val="32"/>
          <w:szCs w:val="32"/>
        </w:rPr>
        <w:t>U</w:t>
      </w:r>
      <w:r w:rsidRPr="00CE5879">
        <w:rPr>
          <w:rFonts w:hint="eastAsia"/>
          <w:sz w:val="32"/>
          <w:szCs w:val="32"/>
        </w:rPr>
        <w:t>盘中，不允许有其他乐曲。</w:t>
      </w:r>
      <w:r w:rsidRPr="00CE5879">
        <w:rPr>
          <w:rFonts w:hint="eastAsia"/>
          <w:sz w:val="32"/>
          <w:szCs w:val="32"/>
        </w:rPr>
        <w:t>U</w:t>
      </w:r>
      <w:r w:rsidRPr="00CE5879">
        <w:rPr>
          <w:rFonts w:hint="eastAsia"/>
          <w:sz w:val="32"/>
          <w:szCs w:val="32"/>
        </w:rPr>
        <w:t>盘上须以工整字体标明参赛队名、组别、出场序号交裁判组</w:t>
      </w:r>
      <w:r w:rsidR="009C4A25">
        <w:rPr>
          <w:rFonts w:hint="eastAsia"/>
          <w:sz w:val="32"/>
          <w:szCs w:val="32"/>
        </w:rPr>
        <w:t>，</w:t>
      </w:r>
      <w:r w:rsidR="009C4A25">
        <w:rPr>
          <w:rFonts w:hint="eastAsia"/>
          <w:sz w:val="32"/>
          <w:szCs w:val="32"/>
        </w:rPr>
        <w:t>3</w:t>
      </w:r>
      <w:r w:rsidR="009C4A25">
        <w:rPr>
          <w:rFonts w:hint="eastAsia"/>
          <w:sz w:val="32"/>
          <w:szCs w:val="32"/>
        </w:rPr>
        <w:t>、自编套路严格按照规则要求进行编排，时间</w:t>
      </w:r>
      <w:r w:rsidR="009C4A25">
        <w:rPr>
          <w:rFonts w:hint="eastAsia"/>
          <w:sz w:val="32"/>
          <w:szCs w:val="32"/>
        </w:rPr>
        <w:t>4</w:t>
      </w:r>
      <w:r w:rsidR="009C4A25">
        <w:rPr>
          <w:rFonts w:hint="eastAsia"/>
          <w:sz w:val="32"/>
          <w:szCs w:val="32"/>
        </w:rPr>
        <w:t>分</w:t>
      </w:r>
      <w:r w:rsidR="009C4A25">
        <w:rPr>
          <w:rFonts w:hint="eastAsia"/>
          <w:sz w:val="32"/>
          <w:szCs w:val="32"/>
        </w:rPr>
        <w:t>10</w:t>
      </w:r>
      <w:r w:rsidR="00FD34EA">
        <w:rPr>
          <w:rFonts w:hint="eastAsia"/>
          <w:sz w:val="32"/>
          <w:szCs w:val="32"/>
        </w:rPr>
        <w:t>秒</w:t>
      </w:r>
      <w:r w:rsidR="009C4A25">
        <w:rPr>
          <w:rFonts w:hint="eastAsia"/>
          <w:sz w:val="32"/>
          <w:szCs w:val="32"/>
        </w:rPr>
        <w:t>—</w:t>
      </w:r>
      <w:r w:rsidR="009C4A25">
        <w:rPr>
          <w:rFonts w:hint="eastAsia"/>
          <w:sz w:val="32"/>
          <w:szCs w:val="32"/>
        </w:rPr>
        <w:t>4</w:t>
      </w:r>
      <w:r w:rsidR="009C4A25">
        <w:rPr>
          <w:rFonts w:hint="eastAsia"/>
          <w:sz w:val="32"/>
          <w:szCs w:val="32"/>
        </w:rPr>
        <w:t>分</w:t>
      </w:r>
      <w:r w:rsidR="009C4A25">
        <w:rPr>
          <w:rFonts w:hint="eastAsia"/>
          <w:sz w:val="32"/>
          <w:szCs w:val="32"/>
        </w:rPr>
        <w:t>30</w:t>
      </w:r>
      <w:r w:rsidR="00FD34EA">
        <w:rPr>
          <w:rFonts w:hint="eastAsia"/>
          <w:sz w:val="32"/>
          <w:szCs w:val="32"/>
        </w:rPr>
        <w:t>秒</w:t>
      </w:r>
      <w:r w:rsidR="009C4A25">
        <w:rPr>
          <w:rFonts w:hint="eastAsia"/>
          <w:sz w:val="32"/>
          <w:szCs w:val="32"/>
        </w:rPr>
        <w:t>、</w:t>
      </w:r>
      <w:r w:rsidR="00416422">
        <w:rPr>
          <w:rFonts w:hint="eastAsia"/>
          <w:sz w:val="32"/>
          <w:szCs w:val="32"/>
        </w:rPr>
        <w:t>整个套路必须在场上开始场上结束</w:t>
      </w:r>
      <w:r w:rsidRPr="00CE5879">
        <w:rPr>
          <w:rFonts w:hint="eastAsia"/>
          <w:sz w:val="32"/>
          <w:szCs w:val="32"/>
        </w:rPr>
        <w:t>。</w:t>
      </w:r>
    </w:p>
    <w:p w:rsidR="00416422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（五）出场顺序</w:t>
      </w:r>
      <w:r w:rsidR="00416422">
        <w:rPr>
          <w:rFonts w:hint="eastAsia"/>
          <w:sz w:val="32"/>
          <w:szCs w:val="32"/>
        </w:rPr>
        <w:t>按</w:t>
      </w:r>
      <w:r w:rsidRPr="00CE5879">
        <w:rPr>
          <w:rFonts w:hint="eastAsia"/>
          <w:sz w:val="32"/>
          <w:szCs w:val="32"/>
        </w:rPr>
        <w:t>抽签决定。第一轮为规定套路，第二轮为自编套路</w:t>
      </w:r>
      <w:r w:rsidR="00416422">
        <w:rPr>
          <w:rFonts w:hint="eastAsia"/>
          <w:sz w:val="32"/>
          <w:szCs w:val="32"/>
        </w:rPr>
        <w:t>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八</w:t>
      </w:r>
      <w:r w:rsidR="00CE5879" w:rsidRPr="00022B8C">
        <w:rPr>
          <w:rFonts w:hint="eastAsia"/>
          <w:b/>
          <w:sz w:val="32"/>
          <w:szCs w:val="32"/>
        </w:rPr>
        <w:t>、参赛资格：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男</w:t>
      </w:r>
      <w:r w:rsidR="00416422">
        <w:rPr>
          <w:rFonts w:hint="eastAsia"/>
          <w:sz w:val="32"/>
          <w:szCs w:val="32"/>
        </w:rPr>
        <w:t>60</w:t>
      </w:r>
      <w:r w:rsidRPr="00CE5879">
        <w:rPr>
          <w:rFonts w:hint="eastAsia"/>
          <w:sz w:val="32"/>
          <w:szCs w:val="32"/>
        </w:rPr>
        <w:t>周岁（</w:t>
      </w:r>
      <w:r w:rsidR="00416422">
        <w:rPr>
          <w:rFonts w:hint="eastAsia"/>
          <w:sz w:val="32"/>
          <w:szCs w:val="32"/>
        </w:rPr>
        <w:t>1959</w:t>
      </w:r>
      <w:r w:rsidRPr="00CE5879">
        <w:rPr>
          <w:rFonts w:hint="eastAsia"/>
          <w:sz w:val="32"/>
          <w:szCs w:val="32"/>
        </w:rPr>
        <w:t>年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月</w:t>
      </w:r>
      <w:r w:rsidRPr="00CE5879">
        <w:rPr>
          <w:rFonts w:hint="eastAsia"/>
          <w:sz w:val="32"/>
          <w:szCs w:val="32"/>
        </w:rPr>
        <w:t>31</w:t>
      </w:r>
      <w:r w:rsidRPr="00CE5879">
        <w:rPr>
          <w:rFonts w:hint="eastAsia"/>
          <w:sz w:val="32"/>
          <w:szCs w:val="32"/>
        </w:rPr>
        <w:t>日前出生）至</w:t>
      </w:r>
      <w:r w:rsidR="00416422">
        <w:rPr>
          <w:rFonts w:hint="eastAsia"/>
          <w:sz w:val="32"/>
          <w:szCs w:val="32"/>
        </w:rPr>
        <w:t>70</w:t>
      </w:r>
      <w:r w:rsidRPr="00CE5879">
        <w:rPr>
          <w:rFonts w:hint="eastAsia"/>
          <w:sz w:val="32"/>
          <w:szCs w:val="32"/>
        </w:rPr>
        <w:t>周岁（</w:t>
      </w:r>
      <w:r w:rsidR="00416422">
        <w:rPr>
          <w:rFonts w:hint="eastAsia"/>
          <w:sz w:val="32"/>
          <w:szCs w:val="32"/>
        </w:rPr>
        <w:t>1949</w:t>
      </w:r>
      <w:r w:rsidRPr="00CE5879">
        <w:rPr>
          <w:rFonts w:hint="eastAsia"/>
          <w:sz w:val="32"/>
          <w:szCs w:val="32"/>
        </w:rPr>
        <w:t>年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月</w:t>
      </w:r>
      <w:r w:rsidRPr="00CE5879">
        <w:rPr>
          <w:rFonts w:hint="eastAsia"/>
          <w:sz w:val="32"/>
          <w:szCs w:val="32"/>
        </w:rPr>
        <w:t>31</w:t>
      </w:r>
      <w:r w:rsidRPr="00CE5879">
        <w:rPr>
          <w:rFonts w:hint="eastAsia"/>
          <w:sz w:val="32"/>
          <w:szCs w:val="32"/>
        </w:rPr>
        <w:t>日后出生）。女</w:t>
      </w:r>
      <w:r w:rsidR="00416422">
        <w:rPr>
          <w:rFonts w:hint="eastAsia"/>
          <w:sz w:val="32"/>
          <w:szCs w:val="32"/>
        </w:rPr>
        <w:t>55</w:t>
      </w:r>
      <w:r w:rsidRPr="00CE5879">
        <w:rPr>
          <w:rFonts w:hint="eastAsia"/>
          <w:sz w:val="32"/>
          <w:szCs w:val="32"/>
        </w:rPr>
        <w:t>周岁（</w:t>
      </w:r>
      <w:r w:rsidR="00416422">
        <w:rPr>
          <w:rFonts w:hint="eastAsia"/>
          <w:sz w:val="32"/>
          <w:szCs w:val="32"/>
        </w:rPr>
        <w:t>1964</w:t>
      </w:r>
      <w:r w:rsidRPr="00CE5879">
        <w:rPr>
          <w:rFonts w:hint="eastAsia"/>
          <w:sz w:val="32"/>
          <w:szCs w:val="32"/>
        </w:rPr>
        <w:t>年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月</w:t>
      </w:r>
      <w:r w:rsidRPr="00CE5879">
        <w:rPr>
          <w:rFonts w:hint="eastAsia"/>
          <w:sz w:val="32"/>
          <w:szCs w:val="32"/>
        </w:rPr>
        <w:t>31</w:t>
      </w:r>
      <w:r w:rsidRPr="00CE5879">
        <w:rPr>
          <w:rFonts w:hint="eastAsia"/>
          <w:sz w:val="32"/>
          <w:szCs w:val="32"/>
        </w:rPr>
        <w:t>日前出</w:t>
      </w:r>
      <w:r w:rsidRPr="00CE5879">
        <w:rPr>
          <w:rFonts w:hint="eastAsia"/>
          <w:sz w:val="32"/>
          <w:szCs w:val="32"/>
        </w:rPr>
        <w:lastRenderedPageBreak/>
        <w:t>生）至</w:t>
      </w:r>
      <w:r w:rsidR="00416422">
        <w:rPr>
          <w:rFonts w:hint="eastAsia"/>
          <w:sz w:val="32"/>
          <w:szCs w:val="32"/>
        </w:rPr>
        <w:t>70</w:t>
      </w:r>
      <w:r w:rsidRPr="00CE5879">
        <w:rPr>
          <w:rFonts w:hint="eastAsia"/>
          <w:sz w:val="32"/>
          <w:szCs w:val="32"/>
        </w:rPr>
        <w:t>周岁（</w:t>
      </w:r>
      <w:r w:rsidR="00416422">
        <w:rPr>
          <w:rFonts w:hint="eastAsia"/>
          <w:sz w:val="32"/>
          <w:szCs w:val="32"/>
        </w:rPr>
        <w:t>1949</w:t>
      </w:r>
      <w:r w:rsidRPr="00CE5879">
        <w:rPr>
          <w:rFonts w:hint="eastAsia"/>
          <w:sz w:val="32"/>
          <w:szCs w:val="32"/>
        </w:rPr>
        <w:t>年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月</w:t>
      </w:r>
      <w:r w:rsidRPr="00CE5879">
        <w:rPr>
          <w:rFonts w:hint="eastAsia"/>
          <w:sz w:val="32"/>
          <w:szCs w:val="32"/>
        </w:rPr>
        <w:t>31</w:t>
      </w:r>
      <w:r w:rsidRPr="00CE5879">
        <w:rPr>
          <w:rFonts w:hint="eastAsia"/>
          <w:sz w:val="32"/>
          <w:szCs w:val="32"/>
        </w:rPr>
        <w:t>日后出生）。每队上场人员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人中可有</w:t>
      </w:r>
      <w:r w:rsidRPr="00CE5879">
        <w:rPr>
          <w:rFonts w:hint="eastAsia"/>
          <w:sz w:val="32"/>
          <w:szCs w:val="32"/>
        </w:rPr>
        <w:t>4</w:t>
      </w:r>
      <w:r w:rsidRPr="00CE5879">
        <w:rPr>
          <w:rFonts w:hint="eastAsia"/>
          <w:sz w:val="32"/>
          <w:szCs w:val="32"/>
        </w:rPr>
        <w:t>人、</w:t>
      </w:r>
      <w:r w:rsidRPr="00CE5879">
        <w:rPr>
          <w:rFonts w:hint="eastAsia"/>
          <w:sz w:val="32"/>
          <w:szCs w:val="32"/>
        </w:rPr>
        <w:t>10</w:t>
      </w:r>
      <w:r w:rsidRPr="00CE5879">
        <w:rPr>
          <w:rFonts w:hint="eastAsia"/>
          <w:sz w:val="32"/>
          <w:szCs w:val="32"/>
        </w:rPr>
        <w:t>人中可有</w:t>
      </w:r>
      <w:r w:rsidRPr="00CE5879">
        <w:rPr>
          <w:rFonts w:hint="eastAsia"/>
          <w:sz w:val="32"/>
          <w:szCs w:val="32"/>
        </w:rPr>
        <w:t>2</w:t>
      </w:r>
      <w:proofErr w:type="gramStart"/>
      <w:r w:rsidRPr="00CE5879">
        <w:rPr>
          <w:rFonts w:hint="eastAsia"/>
          <w:sz w:val="32"/>
          <w:szCs w:val="32"/>
        </w:rPr>
        <w:t>人男</w:t>
      </w:r>
      <w:r w:rsidRPr="00CE5879">
        <w:rPr>
          <w:rFonts w:hint="eastAsia"/>
          <w:sz w:val="32"/>
          <w:szCs w:val="32"/>
        </w:rPr>
        <w:t>55</w:t>
      </w:r>
      <w:r w:rsidRPr="00CE5879">
        <w:rPr>
          <w:rFonts w:hint="eastAsia"/>
          <w:sz w:val="32"/>
          <w:szCs w:val="32"/>
        </w:rPr>
        <w:t>周岁</w:t>
      </w:r>
      <w:proofErr w:type="gramEnd"/>
      <w:r w:rsidRPr="00CE5879">
        <w:rPr>
          <w:rFonts w:hint="eastAsia"/>
          <w:sz w:val="32"/>
          <w:szCs w:val="32"/>
        </w:rPr>
        <w:t>（</w:t>
      </w:r>
      <w:r w:rsidR="00416422">
        <w:rPr>
          <w:rFonts w:hint="eastAsia"/>
          <w:sz w:val="32"/>
          <w:szCs w:val="32"/>
        </w:rPr>
        <w:t>1964</w:t>
      </w:r>
      <w:r w:rsidRPr="00CE5879">
        <w:rPr>
          <w:rFonts w:hint="eastAsia"/>
          <w:sz w:val="32"/>
          <w:szCs w:val="32"/>
        </w:rPr>
        <w:t>年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月</w:t>
      </w:r>
      <w:r w:rsidRPr="00CE5879">
        <w:rPr>
          <w:rFonts w:hint="eastAsia"/>
          <w:sz w:val="32"/>
          <w:szCs w:val="32"/>
        </w:rPr>
        <w:t>31</w:t>
      </w:r>
      <w:r w:rsidRPr="00CE5879">
        <w:rPr>
          <w:rFonts w:hint="eastAsia"/>
          <w:sz w:val="32"/>
          <w:szCs w:val="32"/>
        </w:rPr>
        <w:t>日前出生）女</w:t>
      </w:r>
      <w:r w:rsidRPr="00CE5879">
        <w:rPr>
          <w:rFonts w:hint="eastAsia"/>
          <w:sz w:val="32"/>
          <w:szCs w:val="32"/>
        </w:rPr>
        <w:t>50</w:t>
      </w:r>
      <w:r w:rsidRPr="00CE5879">
        <w:rPr>
          <w:rFonts w:hint="eastAsia"/>
          <w:sz w:val="32"/>
          <w:szCs w:val="32"/>
        </w:rPr>
        <w:t>周岁（</w:t>
      </w:r>
      <w:r w:rsidR="00416422">
        <w:rPr>
          <w:rFonts w:hint="eastAsia"/>
          <w:sz w:val="32"/>
          <w:szCs w:val="32"/>
        </w:rPr>
        <w:t>1969</w:t>
      </w:r>
      <w:r w:rsidRPr="00CE5879">
        <w:rPr>
          <w:rFonts w:hint="eastAsia"/>
          <w:sz w:val="32"/>
          <w:szCs w:val="32"/>
        </w:rPr>
        <w:t>年</w:t>
      </w:r>
      <w:r w:rsidRPr="00CE5879">
        <w:rPr>
          <w:rFonts w:hint="eastAsia"/>
          <w:sz w:val="32"/>
          <w:szCs w:val="32"/>
        </w:rPr>
        <w:t>12</w:t>
      </w:r>
      <w:r w:rsidRPr="00CE5879">
        <w:rPr>
          <w:rFonts w:hint="eastAsia"/>
          <w:sz w:val="32"/>
          <w:szCs w:val="32"/>
        </w:rPr>
        <w:t>月</w:t>
      </w:r>
      <w:r w:rsidRPr="00CE5879">
        <w:rPr>
          <w:rFonts w:hint="eastAsia"/>
          <w:sz w:val="32"/>
          <w:szCs w:val="32"/>
        </w:rPr>
        <w:t>31</w:t>
      </w:r>
      <w:r w:rsidRPr="00CE5879">
        <w:rPr>
          <w:rFonts w:hint="eastAsia"/>
          <w:sz w:val="32"/>
          <w:szCs w:val="32"/>
        </w:rPr>
        <w:t>日前出生）的队员。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九</w:t>
      </w:r>
      <w:r w:rsidR="00CE5879" w:rsidRPr="00022B8C">
        <w:rPr>
          <w:rFonts w:hint="eastAsia"/>
          <w:b/>
          <w:sz w:val="32"/>
          <w:szCs w:val="32"/>
        </w:rPr>
        <w:t>、器材与服装：</w:t>
      </w:r>
    </w:p>
    <w:p w:rsidR="00F72A2A" w:rsidRDefault="00CE5879" w:rsidP="004B1A45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（一）采用中国老年体协认可的</w:t>
      </w:r>
      <w:r w:rsidR="00416422">
        <w:rPr>
          <w:rFonts w:hint="eastAsia"/>
          <w:sz w:val="32"/>
          <w:szCs w:val="32"/>
        </w:rPr>
        <w:t>“榕树牌”、“泰迪牌”</w:t>
      </w:r>
      <w:proofErr w:type="gramStart"/>
      <w:r w:rsidRPr="00CE5879">
        <w:rPr>
          <w:rFonts w:hint="eastAsia"/>
          <w:sz w:val="32"/>
          <w:szCs w:val="32"/>
        </w:rPr>
        <w:t>健身球单球和</w:t>
      </w:r>
      <w:proofErr w:type="gramEnd"/>
      <w:r w:rsidRPr="00CE5879">
        <w:rPr>
          <w:rFonts w:hint="eastAsia"/>
          <w:sz w:val="32"/>
          <w:szCs w:val="32"/>
        </w:rPr>
        <w:t>双球。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（二）出场队员的服装须整齐一致。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十</w:t>
      </w:r>
      <w:r w:rsidR="00CE5879" w:rsidRPr="00022B8C">
        <w:rPr>
          <w:rFonts w:hint="eastAsia"/>
          <w:b/>
          <w:sz w:val="32"/>
          <w:szCs w:val="32"/>
        </w:rPr>
        <w:t>、奖励办法：</w:t>
      </w:r>
    </w:p>
    <w:p w:rsidR="00CE5879" w:rsidRDefault="00416422" w:rsidP="00CE58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规定套路、自编套路优胜奖、优秀奖均按照参加交流比赛对数</w:t>
      </w:r>
      <w:r w:rsidR="00CE5879" w:rsidRPr="00CE5879">
        <w:rPr>
          <w:rFonts w:hint="eastAsia"/>
          <w:sz w:val="32"/>
          <w:szCs w:val="32"/>
        </w:rPr>
        <w:t>的</w:t>
      </w:r>
      <w:r w:rsidR="00CE5879" w:rsidRPr="00CE5879">
        <w:rPr>
          <w:rFonts w:hint="eastAsia"/>
          <w:sz w:val="32"/>
          <w:szCs w:val="32"/>
        </w:rPr>
        <w:t>60</w:t>
      </w:r>
      <w:r w:rsidR="00CE5879" w:rsidRPr="00CE5879">
        <w:rPr>
          <w:rFonts w:hint="eastAsia"/>
          <w:sz w:val="32"/>
          <w:szCs w:val="32"/>
        </w:rPr>
        <w:t>％、</w:t>
      </w:r>
      <w:r w:rsidR="00CE5879" w:rsidRPr="00CE5879"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％分配，自编套路单球、双球合并评分排序。</w:t>
      </w:r>
    </w:p>
    <w:p w:rsidR="00CE5879" w:rsidRPr="00022B8C" w:rsidRDefault="00CE5879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十</w:t>
      </w:r>
      <w:r w:rsidR="00D86861" w:rsidRPr="00022B8C">
        <w:rPr>
          <w:rFonts w:hint="eastAsia"/>
          <w:b/>
          <w:sz w:val="32"/>
          <w:szCs w:val="32"/>
        </w:rPr>
        <w:t>一</w:t>
      </w:r>
      <w:r w:rsidRPr="00022B8C">
        <w:rPr>
          <w:rFonts w:hint="eastAsia"/>
          <w:b/>
          <w:sz w:val="32"/>
          <w:szCs w:val="32"/>
        </w:rPr>
        <w:t>、报名：</w:t>
      </w:r>
    </w:p>
    <w:p w:rsidR="00022B8C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1</w:t>
      </w:r>
      <w:r w:rsidRPr="00CE5879">
        <w:rPr>
          <w:rFonts w:hint="eastAsia"/>
          <w:sz w:val="32"/>
          <w:szCs w:val="32"/>
        </w:rPr>
        <w:t>、各单位须于</w:t>
      </w:r>
      <w:r w:rsidR="00416422">
        <w:rPr>
          <w:rFonts w:hint="eastAsia"/>
          <w:sz w:val="32"/>
          <w:szCs w:val="32"/>
        </w:rPr>
        <w:t>2019</w:t>
      </w:r>
      <w:r w:rsidRPr="00CE5879">
        <w:rPr>
          <w:rFonts w:hint="eastAsia"/>
          <w:sz w:val="32"/>
          <w:szCs w:val="32"/>
        </w:rPr>
        <w:t>年</w:t>
      </w:r>
      <w:r w:rsidR="005360D2">
        <w:rPr>
          <w:rFonts w:hint="eastAsia"/>
          <w:sz w:val="32"/>
          <w:szCs w:val="32"/>
        </w:rPr>
        <w:t>8</w:t>
      </w:r>
      <w:r w:rsidRPr="00CE5879">
        <w:rPr>
          <w:rFonts w:hint="eastAsia"/>
          <w:sz w:val="32"/>
          <w:szCs w:val="32"/>
        </w:rPr>
        <w:t>月</w:t>
      </w:r>
      <w:r w:rsidR="005360D2">
        <w:rPr>
          <w:rFonts w:hint="eastAsia"/>
          <w:sz w:val="32"/>
          <w:szCs w:val="32"/>
        </w:rPr>
        <w:t xml:space="preserve"> 5</w:t>
      </w:r>
      <w:r w:rsidRPr="00CE5879">
        <w:rPr>
          <w:rFonts w:hint="eastAsia"/>
          <w:sz w:val="32"/>
          <w:szCs w:val="32"/>
        </w:rPr>
        <w:t>日前（以邮戳为准）将电脑打印并加盖公章的《</w:t>
      </w:r>
      <w:r w:rsidR="00416422">
        <w:rPr>
          <w:rFonts w:hint="eastAsia"/>
          <w:sz w:val="32"/>
          <w:szCs w:val="32"/>
        </w:rPr>
        <w:t>2019</w:t>
      </w:r>
      <w:r w:rsidR="00FF5CA7">
        <w:rPr>
          <w:rFonts w:hint="eastAsia"/>
          <w:sz w:val="32"/>
          <w:szCs w:val="32"/>
        </w:rPr>
        <w:t>年山西省</w:t>
      </w:r>
      <w:r w:rsidRPr="00CE5879">
        <w:rPr>
          <w:rFonts w:hint="eastAsia"/>
          <w:sz w:val="32"/>
          <w:szCs w:val="32"/>
        </w:rPr>
        <w:t>老年人健身球操交流活动报名表》、自愿参赛责任书、身份证复印件（正反面）寄到山西省老年人体协。</w:t>
      </w:r>
    </w:p>
    <w:p w:rsidR="00022B8C" w:rsidRPr="00022B8C" w:rsidRDefault="00022B8C" w:rsidP="00022B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、请各单位将参加培训人员姓名、性别、身份证、联系电话，于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日前报省老年体协办公室。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地址：太原市万柏林区西渠路</w:t>
      </w:r>
      <w:r w:rsidRPr="00CE5879">
        <w:rPr>
          <w:rFonts w:hint="eastAsia"/>
          <w:sz w:val="32"/>
          <w:szCs w:val="32"/>
        </w:rPr>
        <w:t>20</w:t>
      </w:r>
      <w:r w:rsidRPr="00CE5879">
        <w:rPr>
          <w:rFonts w:hint="eastAsia"/>
          <w:sz w:val="32"/>
          <w:szCs w:val="32"/>
        </w:rPr>
        <w:t>号，邮编：</w:t>
      </w:r>
      <w:r w:rsidRPr="00CE5879">
        <w:rPr>
          <w:rFonts w:hint="eastAsia"/>
          <w:sz w:val="32"/>
          <w:szCs w:val="32"/>
        </w:rPr>
        <w:t>030024</w:t>
      </w:r>
    </w:p>
    <w:p w:rsidR="00022B8C" w:rsidRDefault="00022B8C" w:rsidP="00022B8C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电子信箱：</w:t>
      </w:r>
      <w:hyperlink r:id="rId6" w:history="1">
        <w:r w:rsidRPr="007747B6">
          <w:rPr>
            <w:rStyle w:val="a7"/>
            <w:rFonts w:hint="eastAsia"/>
            <w:sz w:val="32"/>
            <w:szCs w:val="32"/>
          </w:rPr>
          <w:t>shanxiltx@163.com</w:t>
        </w:r>
      </w:hyperlink>
    </w:p>
    <w:p w:rsidR="00022B8C" w:rsidRDefault="00022B8C" w:rsidP="00022B8C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 </w:t>
      </w:r>
      <w:r w:rsidRPr="00CE5879">
        <w:rPr>
          <w:rFonts w:hint="eastAsia"/>
          <w:sz w:val="32"/>
          <w:szCs w:val="32"/>
        </w:rPr>
        <w:t>山西省老年人体协联系方式：</w:t>
      </w:r>
    </w:p>
    <w:p w:rsidR="00022B8C" w:rsidRDefault="00022B8C" w:rsidP="00022B8C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lastRenderedPageBreak/>
        <w:t>联系人：</w:t>
      </w:r>
      <w:proofErr w:type="gramStart"/>
      <w:r w:rsidRPr="00CE5879">
        <w:rPr>
          <w:rFonts w:hint="eastAsia"/>
          <w:sz w:val="32"/>
          <w:szCs w:val="32"/>
        </w:rPr>
        <w:t>王天航</w:t>
      </w:r>
      <w:proofErr w:type="gramEnd"/>
      <w:r w:rsidRPr="00CE5879">
        <w:rPr>
          <w:rFonts w:hint="eastAsia"/>
          <w:sz w:val="32"/>
          <w:szCs w:val="32"/>
        </w:rPr>
        <w:t xml:space="preserve">    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靖</w:t>
      </w:r>
      <w:r w:rsidRPr="00CE5879">
        <w:rPr>
          <w:rFonts w:hint="eastAsia"/>
          <w:sz w:val="32"/>
          <w:szCs w:val="32"/>
        </w:rPr>
        <w:t xml:space="preserve">  </w:t>
      </w:r>
    </w:p>
    <w:p w:rsidR="00022B8C" w:rsidRPr="00022B8C" w:rsidRDefault="00022B8C" w:rsidP="00022B8C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电话：</w:t>
      </w:r>
      <w:r w:rsidRPr="00CE5879">
        <w:rPr>
          <w:rFonts w:hint="eastAsia"/>
          <w:sz w:val="32"/>
          <w:szCs w:val="32"/>
        </w:rPr>
        <w:t>0351</w:t>
      </w:r>
      <w:r w:rsidRPr="00CE5879">
        <w:rPr>
          <w:rFonts w:hint="eastAsia"/>
          <w:sz w:val="32"/>
          <w:szCs w:val="32"/>
        </w:rPr>
        <w:t>－</w:t>
      </w:r>
      <w:r w:rsidRPr="00CE5879">
        <w:rPr>
          <w:rFonts w:hint="eastAsia"/>
          <w:sz w:val="32"/>
          <w:szCs w:val="32"/>
        </w:rPr>
        <w:t xml:space="preserve">6040940 </w:t>
      </w:r>
      <w:r w:rsidRPr="00CE5879">
        <w:rPr>
          <w:rFonts w:hint="eastAsia"/>
          <w:sz w:val="32"/>
          <w:szCs w:val="32"/>
        </w:rPr>
        <w:t>传真：</w:t>
      </w:r>
      <w:r w:rsidRPr="00CE5879">
        <w:rPr>
          <w:rFonts w:hint="eastAsia"/>
          <w:sz w:val="32"/>
          <w:szCs w:val="32"/>
        </w:rPr>
        <w:t>0351</w:t>
      </w:r>
      <w:r w:rsidRPr="00CE5879">
        <w:rPr>
          <w:rFonts w:hint="eastAsia"/>
          <w:sz w:val="32"/>
          <w:szCs w:val="32"/>
        </w:rPr>
        <w:t>－</w:t>
      </w:r>
      <w:r w:rsidRPr="00CE5879">
        <w:rPr>
          <w:rFonts w:hint="eastAsia"/>
          <w:sz w:val="32"/>
          <w:szCs w:val="32"/>
        </w:rPr>
        <w:t>6040940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十二</w:t>
      </w:r>
      <w:r w:rsidR="00CE5879" w:rsidRPr="00022B8C">
        <w:rPr>
          <w:rFonts w:hint="eastAsia"/>
          <w:b/>
          <w:sz w:val="32"/>
          <w:szCs w:val="32"/>
        </w:rPr>
        <w:t>、报到和离会：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报到时间：</w:t>
      </w:r>
      <w:r w:rsidR="000B230D">
        <w:rPr>
          <w:rFonts w:hint="eastAsia"/>
          <w:sz w:val="32"/>
          <w:szCs w:val="32"/>
        </w:rPr>
        <w:t>8</w:t>
      </w:r>
      <w:r w:rsidRPr="00CE5879">
        <w:rPr>
          <w:rFonts w:hint="eastAsia"/>
          <w:sz w:val="32"/>
          <w:szCs w:val="32"/>
        </w:rPr>
        <w:t>月</w:t>
      </w:r>
      <w:r w:rsidR="000B230D">
        <w:rPr>
          <w:rFonts w:hint="eastAsia"/>
          <w:sz w:val="32"/>
          <w:szCs w:val="32"/>
        </w:rPr>
        <w:t>24</w:t>
      </w:r>
      <w:r w:rsidRPr="00CE5879">
        <w:rPr>
          <w:rFonts w:hint="eastAsia"/>
          <w:sz w:val="32"/>
          <w:szCs w:val="32"/>
        </w:rPr>
        <w:t>日下午</w:t>
      </w:r>
      <w:r w:rsidR="000B230D">
        <w:rPr>
          <w:rFonts w:hint="eastAsia"/>
          <w:sz w:val="32"/>
          <w:szCs w:val="32"/>
        </w:rPr>
        <w:t>6</w:t>
      </w:r>
      <w:r w:rsidRPr="00CE5879">
        <w:rPr>
          <w:rFonts w:hint="eastAsia"/>
          <w:sz w:val="32"/>
          <w:szCs w:val="32"/>
        </w:rPr>
        <w:t>前</w:t>
      </w:r>
      <w:r w:rsidR="000B230D">
        <w:rPr>
          <w:rFonts w:hint="eastAsia"/>
          <w:sz w:val="32"/>
          <w:szCs w:val="32"/>
        </w:rPr>
        <w:t>报到</w:t>
      </w:r>
    </w:p>
    <w:p w:rsidR="00FD34EA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报到地点：</w:t>
      </w:r>
      <w:r w:rsidR="005360D2">
        <w:rPr>
          <w:rFonts w:hint="eastAsia"/>
          <w:sz w:val="32"/>
          <w:szCs w:val="32"/>
        </w:rPr>
        <w:t>沁源县太岳国际大酒店、太岳宾馆、沁源大酒店。</w:t>
      </w:r>
    </w:p>
    <w:p w:rsidR="005360D2" w:rsidRDefault="005360D2" w:rsidP="00CE58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比赛地点：沁源县体育馆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十三</w:t>
      </w:r>
      <w:r w:rsidR="00CE5879" w:rsidRPr="00022B8C">
        <w:rPr>
          <w:rFonts w:hint="eastAsia"/>
          <w:b/>
          <w:sz w:val="32"/>
          <w:szCs w:val="32"/>
        </w:rPr>
        <w:t>、经费：</w:t>
      </w:r>
    </w:p>
    <w:p w:rsidR="00CE5879" w:rsidRDefault="00CE5879" w:rsidP="00416422">
      <w:pPr>
        <w:ind w:leftChars="200" w:left="42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各队差旅费自理。食宿费每人每天交</w:t>
      </w:r>
      <w:r w:rsidR="005360D2">
        <w:rPr>
          <w:rFonts w:hint="eastAsia"/>
          <w:sz w:val="32"/>
          <w:szCs w:val="32"/>
        </w:rPr>
        <w:t>190</w:t>
      </w:r>
      <w:r w:rsidRPr="00CE5879">
        <w:rPr>
          <w:rFonts w:hint="eastAsia"/>
          <w:sz w:val="32"/>
          <w:szCs w:val="32"/>
        </w:rPr>
        <w:t>元。</w:t>
      </w:r>
      <w:r w:rsidR="00A50838">
        <w:rPr>
          <w:rFonts w:hint="eastAsia"/>
          <w:sz w:val="32"/>
          <w:szCs w:val="32"/>
        </w:rPr>
        <w:t>参加比赛人员食宿费每人每天</w:t>
      </w:r>
      <w:r w:rsidR="00A50838">
        <w:rPr>
          <w:rFonts w:hint="eastAsia"/>
          <w:sz w:val="32"/>
          <w:szCs w:val="32"/>
        </w:rPr>
        <w:t>190</w:t>
      </w:r>
      <w:r w:rsidR="00A50838">
        <w:rPr>
          <w:rFonts w:hint="eastAsia"/>
          <w:sz w:val="32"/>
          <w:szCs w:val="32"/>
        </w:rPr>
        <w:t>元，比赛共计两天合计每人</w:t>
      </w:r>
      <w:r w:rsidR="00A50838">
        <w:rPr>
          <w:rFonts w:hint="eastAsia"/>
          <w:sz w:val="32"/>
          <w:szCs w:val="32"/>
        </w:rPr>
        <w:t>380</w:t>
      </w:r>
      <w:r w:rsidR="00A50838">
        <w:rPr>
          <w:rFonts w:hint="eastAsia"/>
          <w:sz w:val="32"/>
          <w:szCs w:val="32"/>
        </w:rPr>
        <w:t>元，既参加比赛又参加培训班共计</w:t>
      </w:r>
      <w:r w:rsidR="00A50838">
        <w:rPr>
          <w:rFonts w:hint="eastAsia"/>
          <w:sz w:val="32"/>
          <w:szCs w:val="32"/>
        </w:rPr>
        <w:t>4</w:t>
      </w:r>
      <w:r w:rsidR="00A50838">
        <w:rPr>
          <w:rFonts w:hint="eastAsia"/>
          <w:sz w:val="32"/>
          <w:szCs w:val="32"/>
        </w:rPr>
        <w:t>天每人每天</w:t>
      </w:r>
      <w:r w:rsidR="00A50838">
        <w:rPr>
          <w:rFonts w:hint="eastAsia"/>
          <w:sz w:val="32"/>
          <w:szCs w:val="32"/>
        </w:rPr>
        <w:t>190</w:t>
      </w:r>
      <w:r w:rsidR="00A50838">
        <w:rPr>
          <w:rFonts w:hint="eastAsia"/>
          <w:sz w:val="32"/>
          <w:szCs w:val="32"/>
        </w:rPr>
        <w:t>元，共交食宿费</w:t>
      </w:r>
      <w:r w:rsidR="00A50838">
        <w:rPr>
          <w:rFonts w:hint="eastAsia"/>
          <w:sz w:val="32"/>
          <w:szCs w:val="32"/>
        </w:rPr>
        <w:t>760</w:t>
      </w:r>
      <w:r w:rsidR="00A50838">
        <w:rPr>
          <w:rFonts w:hint="eastAsia"/>
          <w:sz w:val="32"/>
          <w:szCs w:val="32"/>
        </w:rPr>
        <w:t>元</w:t>
      </w:r>
      <w:r w:rsidR="00AB43E4">
        <w:rPr>
          <w:rFonts w:hint="eastAsia"/>
          <w:sz w:val="32"/>
          <w:szCs w:val="32"/>
        </w:rPr>
        <w:t>。</w:t>
      </w:r>
      <w:r w:rsidRPr="00CE5879">
        <w:rPr>
          <w:rFonts w:hint="eastAsia"/>
          <w:sz w:val="32"/>
          <w:szCs w:val="32"/>
        </w:rPr>
        <w:t>超过规定人员或提前报到，推迟离会人员，费用自理。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十四</w:t>
      </w:r>
      <w:r w:rsidR="00CE5879" w:rsidRPr="00022B8C">
        <w:rPr>
          <w:rFonts w:hint="eastAsia"/>
          <w:b/>
          <w:sz w:val="32"/>
          <w:szCs w:val="32"/>
        </w:rPr>
        <w:t>、关于安全工作：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交流活动必须做到“安全第一”，避免发生事故。对比赛场馆和食宿宾馆的安全工作要有明确的要求，并进行认真检查。参赛队员必须身体健康，并签订自愿参赛责任书。所有参加交流活动的运动员由省老年体协统一购买人身意外保险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t>十五</w:t>
      </w:r>
      <w:r w:rsidR="00CE5879" w:rsidRPr="00022B8C">
        <w:rPr>
          <w:rFonts w:hint="eastAsia"/>
          <w:b/>
          <w:sz w:val="32"/>
          <w:szCs w:val="32"/>
        </w:rPr>
        <w:t>、裁判：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正、副裁判长由主办单位选聘、裁判员由主办、承办单位共同选聘。</w:t>
      </w:r>
    </w:p>
    <w:p w:rsidR="00CE5879" w:rsidRPr="00022B8C" w:rsidRDefault="00D86861" w:rsidP="00022B8C">
      <w:pPr>
        <w:ind w:firstLineChars="200" w:firstLine="643"/>
        <w:rPr>
          <w:b/>
          <w:sz w:val="32"/>
          <w:szCs w:val="32"/>
        </w:rPr>
      </w:pPr>
      <w:r w:rsidRPr="00022B8C">
        <w:rPr>
          <w:rFonts w:hint="eastAsia"/>
          <w:b/>
          <w:sz w:val="32"/>
          <w:szCs w:val="32"/>
        </w:rPr>
        <w:lastRenderedPageBreak/>
        <w:t>十六</w:t>
      </w:r>
      <w:r w:rsidR="00CE5879" w:rsidRPr="00022B8C">
        <w:rPr>
          <w:rFonts w:hint="eastAsia"/>
          <w:b/>
          <w:sz w:val="32"/>
          <w:szCs w:val="32"/>
        </w:rPr>
        <w:t>、仲裁委员会：</w:t>
      </w:r>
      <w:r w:rsidR="00CE5879" w:rsidRPr="00022B8C">
        <w:rPr>
          <w:rFonts w:hint="eastAsia"/>
          <w:b/>
          <w:sz w:val="32"/>
          <w:szCs w:val="32"/>
        </w:rPr>
        <w:t> </w:t>
      </w:r>
    </w:p>
    <w:p w:rsidR="00CE5879" w:rsidRDefault="00CE5879" w:rsidP="00CE5879">
      <w:pPr>
        <w:ind w:firstLineChars="200" w:firstLine="640"/>
        <w:rPr>
          <w:sz w:val="32"/>
          <w:szCs w:val="32"/>
        </w:rPr>
      </w:pPr>
      <w:r w:rsidRPr="00CE5879">
        <w:rPr>
          <w:rFonts w:hint="eastAsia"/>
          <w:sz w:val="32"/>
          <w:szCs w:val="32"/>
        </w:rPr>
        <w:t>按国家体育总局《仲裁委员会条例》规定执行。</w:t>
      </w:r>
      <w:r w:rsidRPr="00CE5879">
        <w:rPr>
          <w:rFonts w:hint="eastAsia"/>
          <w:sz w:val="32"/>
          <w:szCs w:val="32"/>
        </w:rPr>
        <w:t xml:space="preserve">  </w:t>
      </w:r>
    </w:p>
    <w:p w:rsidR="00201963" w:rsidRPr="00201963" w:rsidRDefault="00201963" w:rsidP="00201963">
      <w:pPr>
        <w:spacing w:line="600" w:lineRule="exact"/>
        <w:ind w:firstLine="630"/>
        <w:rPr>
          <w:rFonts w:asciiTheme="minorEastAsia" w:hAnsiTheme="minorEastAsia"/>
          <w:b/>
          <w:sz w:val="32"/>
          <w:szCs w:val="32"/>
        </w:rPr>
      </w:pPr>
      <w:r w:rsidRPr="00201963">
        <w:rPr>
          <w:rFonts w:asciiTheme="minorEastAsia" w:hAnsiTheme="minorEastAsia" w:hint="eastAsia"/>
          <w:b/>
          <w:sz w:val="32"/>
          <w:szCs w:val="32"/>
        </w:rPr>
        <w:t>十七、其他</w:t>
      </w:r>
    </w:p>
    <w:p w:rsidR="00201963" w:rsidRPr="00201963" w:rsidRDefault="00201963" w:rsidP="00201963">
      <w:pPr>
        <w:spacing w:line="600" w:lineRule="exact"/>
        <w:ind w:firstLine="630"/>
        <w:rPr>
          <w:rFonts w:asciiTheme="minorEastAsia" w:hAnsiTheme="minorEastAsia"/>
          <w:sz w:val="32"/>
          <w:szCs w:val="32"/>
        </w:rPr>
      </w:pPr>
      <w:r w:rsidRPr="00201963">
        <w:rPr>
          <w:rFonts w:asciiTheme="minorEastAsia" w:hAnsiTheme="minorEastAsia" w:hint="eastAsia"/>
          <w:sz w:val="32"/>
          <w:szCs w:val="32"/>
        </w:rPr>
        <w:t>本规程解释权属主办单位，未尽事宜，另行通知。</w:t>
      </w:r>
    </w:p>
    <w:p w:rsidR="00201963" w:rsidRPr="00201963" w:rsidRDefault="00201963" w:rsidP="00CE5879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201963" w:rsidRPr="00201963" w:rsidSect="0077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8E" w:rsidRDefault="0053498E" w:rsidP="006B0419">
      <w:r>
        <w:separator/>
      </w:r>
    </w:p>
  </w:endnote>
  <w:endnote w:type="continuationSeparator" w:id="0">
    <w:p w:rsidR="0053498E" w:rsidRDefault="0053498E" w:rsidP="006B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8E" w:rsidRDefault="0053498E" w:rsidP="006B0419">
      <w:r>
        <w:separator/>
      </w:r>
    </w:p>
  </w:footnote>
  <w:footnote w:type="continuationSeparator" w:id="0">
    <w:p w:rsidR="0053498E" w:rsidRDefault="0053498E" w:rsidP="006B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879"/>
    <w:rsid w:val="00017E24"/>
    <w:rsid w:val="00022B8C"/>
    <w:rsid w:val="000B230D"/>
    <w:rsid w:val="00150DB4"/>
    <w:rsid w:val="00195B31"/>
    <w:rsid w:val="00201963"/>
    <w:rsid w:val="0022710D"/>
    <w:rsid w:val="0023748F"/>
    <w:rsid w:val="00246590"/>
    <w:rsid w:val="00270BFD"/>
    <w:rsid w:val="00291176"/>
    <w:rsid w:val="002935A6"/>
    <w:rsid w:val="002D2F93"/>
    <w:rsid w:val="0034284A"/>
    <w:rsid w:val="00352A0A"/>
    <w:rsid w:val="00416422"/>
    <w:rsid w:val="004B1A45"/>
    <w:rsid w:val="004D587B"/>
    <w:rsid w:val="0053498E"/>
    <w:rsid w:val="005360D2"/>
    <w:rsid w:val="00557195"/>
    <w:rsid w:val="005F1BBB"/>
    <w:rsid w:val="005F2F76"/>
    <w:rsid w:val="006B0419"/>
    <w:rsid w:val="006B60AE"/>
    <w:rsid w:val="0077459C"/>
    <w:rsid w:val="0080076B"/>
    <w:rsid w:val="00827AC2"/>
    <w:rsid w:val="008A04CA"/>
    <w:rsid w:val="008C1BE3"/>
    <w:rsid w:val="00934FA2"/>
    <w:rsid w:val="009648B2"/>
    <w:rsid w:val="009A2746"/>
    <w:rsid w:val="009C4A25"/>
    <w:rsid w:val="00A50838"/>
    <w:rsid w:val="00AA5828"/>
    <w:rsid w:val="00AB43E4"/>
    <w:rsid w:val="00AC15BA"/>
    <w:rsid w:val="00B70E8D"/>
    <w:rsid w:val="00B734FC"/>
    <w:rsid w:val="00BF0347"/>
    <w:rsid w:val="00CE5879"/>
    <w:rsid w:val="00CF4DD3"/>
    <w:rsid w:val="00CF577D"/>
    <w:rsid w:val="00D86861"/>
    <w:rsid w:val="00DA0149"/>
    <w:rsid w:val="00DB64F8"/>
    <w:rsid w:val="00DD42B4"/>
    <w:rsid w:val="00E0071E"/>
    <w:rsid w:val="00F322ED"/>
    <w:rsid w:val="00F64D0A"/>
    <w:rsid w:val="00F66DB8"/>
    <w:rsid w:val="00F72A2A"/>
    <w:rsid w:val="00FD34EA"/>
    <w:rsid w:val="00FD6917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87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B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04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0419"/>
    <w:rPr>
      <w:sz w:val="18"/>
      <w:szCs w:val="18"/>
    </w:rPr>
  </w:style>
  <w:style w:type="paragraph" w:styleId="a6">
    <w:name w:val="List Paragraph"/>
    <w:basedOn w:val="a"/>
    <w:uiPriority w:val="34"/>
    <w:qFormat/>
    <w:rsid w:val="00022B8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2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162">
              <w:marLeft w:val="0"/>
              <w:marRight w:val="0"/>
              <w:marTop w:val="225"/>
              <w:marBottom w:val="930"/>
              <w:divBdr>
                <w:top w:val="none" w:sz="0" w:space="0" w:color="auto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39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019">
                          <w:marLeft w:val="0"/>
                          <w:marRight w:val="0"/>
                          <w:marTop w:val="1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xilt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262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32</cp:revision>
  <dcterms:created xsi:type="dcterms:W3CDTF">2017-05-12T03:39:00Z</dcterms:created>
  <dcterms:modified xsi:type="dcterms:W3CDTF">2019-07-10T01:28:00Z</dcterms:modified>
</cp:coreProperties>
</file>